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083D" w14:textId="77777777" w:rsidR="00E5418E" w:rsidRPr="00D3290A" w:rsidRDefault="00E5418E" w:rsidP="00E5418E">
      <w:pPr>
        <w:jc w:val="center"/>
        <w:rPr>
          <w:rFonts w:ascii="Cambria Math" w:eastAsiaTheme="minorEastAsia" w:hAnsi="Cambria Math"/>
          <w:color w:val="7030A0"/>
          <w:sz w:val="28"/>
          <w:szCs w:val="28"/>
          <w:bdr w:val="single" w:sz="4" w:space="0" w:color="auto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 xml:space="preserve">ΕΡΩΤΗΣΕΙΣ  </w:t>
      </w:r>
      <w:r>
        <w:rPr>
          <w:rFonts w:ascii="Cambria Math" w:eastAsiaTheme="minorEastAsia" w:hAnsi="Cambria Math"/>
          <w:b/>
          <w:bCs/>
          <w:color w:val="7030A0"/>
          <w:sz w:val="28"/>
          <w:szCs w:val="28"/>
          <w:bdr w:val="single" w:sz="4" w:space="0" w:color="auto"/>
        </w:rPr>
        <w:t xml:space="preserve">       </w:t>
      </w: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  <w:bdr w:val="single" w:sz="4" w:space="0" w:color="auto"/>
        </w:rPr>
        <w:t xml:space="preserve">  </w:t>
      </w:r>
    </w:p>
    <w:p w14:paraId="481CF702" w14:textId="77777777" w:rsidR="00E5418E" w:rsidRDefault="00E5418E" w:rsidP="00E5418E">
      <w:pPr>
        <w:rPr>
          <w:rFonts w:ascii="Cambria Math" w:eastAsiaTheme="minorEastAsia" w:hAnsi="Cambria Math"/>
          <w:sz w:val="28"/>
          <w:szCs w:val="28"/>
        </w:rPr>
      </w:pPr>
      <w:r w:rsidRPr="00D3290A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1.</w:t>
      </w:r>
      <w:r w:rsidRPr="00D64126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221FFC">
        <w:rPr>
          <w:rFonts w:ascii="Cambria Math" w:eastAsiaTheme="minorEastAsia" w:hAnsi="Cambria Math"/>
          <w:sz w:val="28"/>
          <w:szCs w:val="28"/>
        </w:rPr>
        <w:t>Να συμπληρώσετε τα παρακάτω κενά ώστε να προκύψουν αληθείς προτάσεις:</w:t>
      </w:r>
    </w:p>
    <w:p w14:paraId="1A3CE278" w14:textId="77777777" w:rsidR="00E5418E" w:rsidRDefault="00E5418E" w:rsidP="00E5418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</w:t>
      </w:r>
      <w:r w:rsidRPr="00D3290A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sz w:val="28"/>
          <w:szCs w:val="28"/>
        </w:rPr>
        <w:t xml:space="preserve"> Στην </w:t>
      </w:r>
      <w:bookmarkStart w:id="0" w:name="_Hlk36236671"/>
      <w:r>
        <w:rPr>
          <w:rFonts w:ascii="Cambria Math" w:eastAsiaTheme="minorEastAsia" w:hAnsi="Cambria Math"/>
          <w:sz w:val="28"/>
          <w:szCs w:val="28"/>
        </w:rPr>
        <w:t xml:space="preserve">εξίσωση   </w:t>
      </w:r>
      <w:bookmarkStart w:id="1" w:name="_Hlk36243381"/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+βx+γ=0 </m:t>
        </m:r>
      </m:oMath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 </w:t>
      </w:r>
      <w:bookmarkEnd w:id="1"/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με </w:t>
      </w:r>
      <m:oMath>
        <m:r>
          <w:rPr>
            <w:rFonts w:ascii="Cambria Math" w:eastAsiaTheme="minorEastAsia" w:hAnsi="Cambria Math"/>
            <w:sz w:val="28"/>
            <w:szCs w:val="28"/>
          </w:rPr>
          <m:t>α≠0</m:t>
        </m:r>
      </m:oMath>
      <w:r w:rsidRPr="00BF7B94">
        <w:rPr>
          <w:rFonts w:ascii="Cambria Math" w:eastAsiaTheme="minorEastAsia" w:hAnsi="Cambria Math"/>
          <w:b/>
          <w:bCs/>
          <w:sz w:val="28"/>
          <w:szCs w:val="28"/>
        </w:rPr>
        <w:t xml:space="preserve"> </w:t>
      </w:r>
      <w:bookmarkEnd w:id="0"/>
      <w:r>
        <w:rPr>
          <w:rFonts w:ascii="Cambria Math" w:eastAsiaTheme="minorEastAsia" w:hAnsi="Cambria Math"/>
          <w:sz w:val="28"/>
          <w:szCs w:val="28"/>
        </w:rPr>
        <w:t>, η παράσταση Δ= ……………………….</w:t>
      </w:r>
    </w:p>
    <w:p w14:paraId="2CC8C7CC" w14:textId="77777777" w:rsidR="00E5418E" w:rsidRDefault="00E5418E" w:rsidP="00E5418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    ονομάζεται ………………………. της εξίσωσης.</w:t>
      </w:r>
      <w:r w:rsidRPr="00BF7B94">
        <w:rPr>
          <w:rFonts w:ascii="Cambria Math" w:eastAsiaTheme="minorEastAsia" w:hAnsi="Cambria Math"/>
          <w:b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  </w:t>
      </w:r>
    </w:p>
    <w:p w14:paraId="2DA5AB69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</w:t>
      </w:r>
      <w:r w:rsidRPr="00D3290A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sz w:val="28"/>
          <w:szCs w:val="28"/>
        </w:rPr>
        <w:t xml:space="preserve"> Η εξίσωση  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+βx+γ=0 </m:t>
        </m:r>
      </m:oMath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 με </w:t>
      </w:r>
      <m:oMath>
        <m:r>
          <w:rPr>
            <w:rFonts w:ascii="Cambria Math" w:eastAsiaTheme="minorEastAsia" w:hAnsi="Cambria Math"/>
            <w:sz w:val="28"/>
            <w:szCs w:val="28"/>
          </w:rPr>
          <m:t>α≠0</m:t>
        </m:r>
      </m:oMath>
      <w:r>
        <w:rPr>
          <w:rFonts w:ascii="Cambria Math" w:eastAsiaTheme="minorEastAsia" w:hAnsi="Cambria Math"/>
          <w:bCs/>
          <w:sz w:val="28"/>
          <w:szCs w:val="28"/>
        </w:rPr>
        <w:t>,</w:t>
      </w:r>
    </w:p>
    <w:p w14:paraId="47ADADDD" w14:textId="77777777" w:rsidR="00E5418E" w:rsidRPr="000D1E3E" w:rsidRDefault="00E5418E" w:rsidP="00E5418E">
      <w:pPr>
        <w:rPr>
          <w:rFonts w:ascii="Cambria Math" w:eastAsiaTheme="minorEastAsia" w:hAnsi="Cambria Math"/>
          <w:bCs/>
          <w:color w:val="7030A0"/>
          <w:sz w:val="28"/>
          <w:szCs w:val="28"/>
        </w:rPr>
      </w:pP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          </w:t>
      </w:r>
      <w:proofErr w:type="spellStart"/>
      <w:r w:rsidRPr="00D3290A">
        <w:rPr>
          <w:rFonts w:ascii="Cambria Math" w:eastAsiaTheme="minorEastAsia" w:hAnsi="Cambria Math"/>
          <w:bCs/>
          <w:color w:val="7030A0"/>
          <w:sz w:val="28"/>
          <w:szCs w:val="28"/>
          <w:lang w:val="en-US"/>
        </w:rPr>
        <w:t>i</w:t>
      </w:r>
      <w:proofErr w:type="spellEnd"/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.   </w:t>
      </w:r>
      <w:r w:rsidRPr="00632490">
        <w:rPr>
          <w:rFonts w:ascii="Cambria Math" w:eastAsiaTheme="minorEastAsia" w:hAnsi="Cambria Math"/>
          <w:bCs/>
          <w:sz w:val="28"/>
          <w:szCs w:val="28"/>
        </w:rPr>
        <w:t>αν   Δ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 ………….. </w:t>
      </w:r>
      <w:r w:rsidRPr="00632490">
        <w:rPr>
          <w:rFonts w:ascii="Cambria Math" w:eastAsiaTheme="minorEastAsia" w:hAnsi="Cambria Math"/>
          <w:bCs/>
          <w:sz w:val="28"/>
          <w:szCs w:val="28"/>
        </w:rPr>
        <w:t xml:space="preserve">έχει δύο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……………………………. </w:t>
      </w:r>
      <w:r w:rsidRPr="00632490">
        <w:rPr>
          <w:rFonts w:ascii="Cambria Math" w:eastAsiaTheme="minorEastAsia" w:hAnsi="Cambria Math"/>
          <w:bCs/>
          <w:sz w:val="28"/>
          <w:szCs w:val="28"/>
        </w:rPr>
        <w:t xml:space="preserve">λύσεις, τις  χ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= ………………………</w:t>
      </w:r>
      <w:r w:rsidRPr="000D1E3E">
        <w:rPr>
          <w:rFonts w:ascii="Cambria Math" w:eastAsiaTheme="minorEastAsia" w:hAnsi="Cambria Math"/>
          <w:bCs/>
          <w:color w:val="7030A0"/>
          <w:sz w:val="28"/>
          <w:szCs w:val="28"/>
        </w:rPr>
        <w:t>.</w:t>
      </w:r>
    </w:p>
    <w:p w14:paraId="6CF3E581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     </w:t>
      </w:r>
      <w:r>
        <w:rPr>
          <w:rFonts w:ascii="Cambria Math" w:eastAsiaTheme="minorEastAsia" w:hAnsi="Cambria Math"/>
          <w:bCs/>
          <w:sz w:val="28"/>
          <w:szCs w:val="28"/>
          <w:lang w:val="en-US"/>
        </w:rPr>
        <w:t>ii</w:t>
      </w:r>
      <w:r>
        <w:rPr>
          <w:rFonts w:ascii="Cambria Math" w:eastAsiaTheme="minorEastAsia" w:hAnsi="Cambria Math"/>
          <w:bCs/>
          <w:sz w:val="28"/>
          <w:szCs w:val="28"/>
        </w:rPr>
        <w:t>.  αν   Δ ………</w:t>
      </w:r>
      <w:proofErr w:type="gramStart"/>
      <w:r>
        <w:rPr>
          <w:rFonts w:ascii="Cambria Math" w:eastAsiaTheme="minorEastAsia" w:hAnsi="Cambria Math"/>
          <w:bCs/>
          <w:sz w:val="28"/>
          <w:szCs w:val="28"/>
        </w:rPr>
        <w:t>…..</w:t>
      </w:r>
      <w:proofErr w:type="gramEnd"/>
      <w:r>
        <w:rPr>
          <w:rFonts w:ascii="Cambria Math" w:eastAsiaTheme="minorEastAsia" w:hAnsi="Cambria Math"/>
          <w:bCs/>
          <w:sz w:val="28"/>
          <w:szCs w:val="28"/>
        </w:rPr>
        <w:t xml:space="preserve"> δεν έχει καμία πραγματική λύση.</w:t>
      </w:r>
    </w:p>
    <w:p w14:paraId="63B8671E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     </w:t>
      </w:r>
      <w:r>
        <w:rPr>
          <w:rFonts w:ascii="Cambria Math" w:eastAsiaTheme="minorEastAsia" w:hAnsi="Cambria Math"/>
          <w:bCs/>
          <w:sz w:val="28"/>
          <w:szCs w:val="28"/>
          <w:lang w:val="en-US"/>
        </w:rPr>
        <w:t>iii</w:t>
      </w:r>
      <w:r>
        <w:rPr>
          <w:rFonts w:ascii="Cambria Math" w:eastAsiaTheme="minorEastAsia" w:hAnsi="Cambria Math"/>
          <w:bCs/>
          <w:sz w:val="28"/>
          <w:szCs w:val="28"/>
        </w:rPr>
        <w:t>. αν   Δ ………</w:t>
      </w:r>
      <w:proofErr w:type="gramStart"/>
      <w:r>
        <w:rPr>
          <w:rFonts w:ascii="Cambria Math" w:eastAsiaTheme="minorEastAsia" w:hAnsi="Cambria Math"/>
          <w:bCs/>
          <w:sz w:val="28"/>
          <w:szCs w:val="28"/>
        </w:rPr>
        <w:t>…..</w:t>
      </w:r>
      <w:proofErr w:type="gramEnd"/>
      <w:r>
        <w:rPr>
          <w:rFonts w:ascii="Cambria Math" w:eastAsiaTheme="minorEastAsia" w:hAnsi="Cambria Math"/>
          <w:bCs/>
          <w:sz w:val="28"/>
          <w:szCs w:val="28"/>
        </w:rPr>
        <w:t xml:space="preserve"> έχει μία διπλή λύση, την  χ = …………………………………….</w:t>
      </w:r>
    </w:p>
    <w:p w14:paraId="3458E169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 w:rsidRPr="00D3290A">
        <w:rPr>
          <w:rFonts w:ascii="Cambria Math" w:eastAsiaTheme="minorEastAsia" w:hAnsi="Cambria Math"/>
          <w:b/>
          <w:color w:val="7030A0"/>
          <w:sz w:val="28"/>
          <w:szCs w:val="28"/>
        </w:rPr>
        <w:t>2.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Να χαρακτηρίσετε τις παρακάτω προτάσεις με (Σ), αν είναι σωστές ή με (Λ) αν </w:t>
      </w:r>
    </w:p>
    <w:p w14:paraId="50CC481E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είναι λανθασμένες:</w:t>
      </w:r>
    </w:p>
    <w:p w14:paraId="47F791F9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     α)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Η εξίσωση 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+βx+γ=0 </m:t>
        </m:r>
      </m:oMath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παριστάνει πάντα εξίσωση </w:t>
      </w:r>
      <w:bookmarkStart w:id="2" w:name="_Hlk36243889"/>
      <w:r>
        <w:rPr>
          <w:rFonts w:ascii="Cambria Math" w:eastAsiaTheme="minorEastAsia" w:hAnsi="Cambria Math"/>
          <w:bCs/>
          <w:sz w:val="28"/>
          <w:szCs w:val="28"/>
        </w:rPr>
        <w:t>2</w:t>
      </w:r>
      <w:r>
        <w:rPr>
          <w:rFonts w:ascii="Cambria Math" w:eastAsiaTheme="minorEastAsia" w:hAnsi="Cambria Math"/>
          <w:bCs/>
          <w:sz w:val="28"/>
          <w:szCs w:val="28"/>
          <w:vertAlign w:val="superscript"/>
        </w:rPr>
        <w:t>ου</w:t>
      </w:r>
      <w:r>
        <w:rPr>
          <w:rFonts w:ascii="Cambria Math" w:eastAsiaTheme="minorEastAsia" w:hAnsi="Cambria Math"/>
          <w:bCs/>
          <w:sz w:val="28"/>
          <w:szCs w:val="28"/>
        </w:rPr>
        <w:t xml:space="preserve"> βαθμού</w:t>
      </w:r>
      <w:bookmarkEnd w:id="2"/>
      <w:r>
        <w:rPr>
          <w:rFonts w:ascii="Cambria Math" w:eastAsiaTheme="minorEastAsia" w:hAnsi="Cambria Math"/>
          <w:bCs/>
          <w:sz w:val="28"/>
          <w:szCs w:val="28"/>
        </w:rPr>
        <w:t>.</w:t>
      </w:r>
    </w:p>
    <w:p w14:paraId="7FA7C695" w14:textId="24A0FD29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Αν Δ </w:t>
      </w:r>
      <m:oMath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  <w:r>
        <w:rPr>
          <w:rFonts w:ascii="Cambria Math" w:eastAsiaTheme="minorEastAsia" w:hAnsi="Cambria Math"/>
          <w:bCs/>
          <w:sz w:val="28"/>
          <w:szCs w:val="28"/>
        </w:rPr>
        <w:t xml:space="preserve"> τότε η εξίσωση 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+βx+γ=0 </m:t>
        </m:r>
      </m:oMath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 με </w:t>
      </w:r>
      <m:oMath>
        <m:r>
          <w:rPr>
            <w:rFonts w:ascii="Cambria Math" w:eastAsiaTheme="minorEastAsia" w:hAnsi="Cambria Math"/>
            <w:sz w:val="28"/>
            <w:szCs w:val="28"/>
          </w:rPr>
          <m:t>α≠0</m:t>
        </m:r>
      </m:oMath>
      <w:r w:rsidR="0067750A" w:rsidRPr="0067750A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>έχει τουλάχιστον μία λύση.</w:t>
      </w:r>
    </w:p>
    <w:p w14:paraId="627A4D1E" w14:textId="138E802C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Αν Δ </w:t>
      </w:r>
      <m:oMath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bCs/>
          <w:sz w:val="28"/>
          <w:szCs w:val="28"/>
        </w:rPr>
        <w:t xml:space="preserve"> τότε η εξίσωση 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+βx+γ=0 </m:t>
        </m:r>
      </m:oMath>
      <w:r w:rsidRPr="00221FFC">
        <w:rPr>
          <w:rFonts w:ascii="Cambria Math" w:eastAsiaTheme="minorEastAsia" w:hAnsi="Cambria Math"/>
          <w:bCs/>
          <w:sz w:val="28"/>
          <w:szCs w:val="28"/>
        </w:rPr>
        <w:t xml:space="preserve"> με </w:t>
      </w:r>
      <m:oMath>
        <m:r>
          <w:rPr>
            <w:rFonts w:ascii="Cambria Math" w:eastAsiaTheme="minorEastAsia" w:hAnsi="Cambria Math"/>
            <w:sz w:val="28"/>
            <w:szCs w:val="28"/>
          </w:rPr>
          <m:t>α≠0</m:t>
        </m:r>
      </m:oMath>
      <w:r w:rsidR="001776A9" w:rsidRPr="001776A9">
        <w:rPr>
          <w:rFonts w:ascii="Cambria Math" w:eastAsiaTheme="minorEastAsia" w:hAnsi="Cambria Math"/>
          <w:bCs/>
          <w:sz w:val="28"/>
          <w:szCs w:val="28"/>
        </w:rPr>
        <w:t xml:space="preserve"> 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έχει πάντα λύση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08ED7602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δ)</w:t>
      </w:r>
      <w:bookmarkStart w:id="3" w:name="_Hlk36243973"/>
      <w:r>
        <w:rPr>
          <w:rFonts w:ascii="Cambria Math" w:eastAsiaTheme="minorEastAsia" w:hAnsi="Cambria Math"/>
          <w:bCs/>
          <w:sz w:val="28"/>
          <w:szCs w:val="28"/>
        </w:rPr>
        <w:tab/>
        <w:t xml:space="preserve"> Μία εξίσωση 2</w:t>
      </w:r>
      <w:r>
        <w:rPr>
          <w:rFonts w:ascii="Cambria Math" w:eastAsiaTheme="minorEastAsia" w:hAnsi="Cambria Math"/>
          <w:bCs/>
          <w:sz w:val="28"/>
          <w:szCs w:val="28"/>
          <w:vertAlign w:val="superscript"/>
        </w:rPr>
        <w:t>ου</w:t>
      </w:r>
      <w:r>
        <w:rPr>
          <w:rFonts w:ascii="Cambria Math" w:eastAsiaTheme="minorEastAsia" w:hAnsi="Cambria Math"/>
          <w:bCs/>
          <w:sz w:val="28"/>
          <w:szCs w:val="28"/>
        </w:rPr>
        <w:t xml:space="preserve"> βαθμού </w:t>
      </w:r>
      <w:bookmarkEnd w:id="3"/>
      <w:r>
        <w:rPr>
          <w:rFonts w:ascii="Cambria Math" w:eastAsiaTheme="minorEastAsia" w:hAnsi="Cambria Math"/>
          <w:bCs/>
          <w:sz w:val="28"/>
          <w:szCs w:val="28"/>
        </w:rPr>
        <w:t>έχει δύο το πολύ λύσεις.</w:t>
      </w:r>
    </w:p>
    <w:p w14:paraId="18D4D2BE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Αν μία εξίσωση 2</w:t>
      </w:r>
      <w:r>
        <w:rPr>
          <w:rFonts w:ascii="Cambria Math" w:eastAsiaTheme="minorEastAsia" w:hAnsi="Cambria Math"/>
          <w:bCs/>
          <w:sz w:val="28"/>
          <w:szCs w:val="28"/>
          <w:vertAlign w:val="superscript"/>
        </w:rPr>
        <w:t>ου</w:t>
      </w:r>
      <w:r>
        <w:rPr>
          <w:rFonts w:ascii="Cambria Math" w:eastAsiaTheme="minorEastAsia" w:hAnsi="Cambria Math"/>
          <w:bCs/>
          <w:sz w:val="28"/>
          <w:szCs w:val="28"/>
        </w:rPr>
        <w:t xml:space="preserve"> βαθμού έχει δύο ίσες λύσεις τότε </w:t>
      </w:r>
      <w:r w:rsidRPr="004D4465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Δ </w:t>
      </w:r>
      <m:oMath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37A5765A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proofErr w:type="spellStart"/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στ</w:t>
      </w:r>
      <w:proofErr w:type="spellEnd"/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Η εξίσωση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έχει μοναδική λύση </w:t>
      </w:r>
      <m:oMath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</w:p>
    <w:p w14:paraId="61BA1E6E" w14:textId="77777777" w:rsidR="00E5418E" w:rsidRDefault="00E5418E" w:rsidP="00E5418E">
      <w:pPr>
        <w:rPr>
          <w:rFonts w:ascii="Cambria Math" w:eastAsiaTheme="minorEastAsia" w:hAnsi="Cambria Math"/>
          <w:sz w:val="28"/>
          <w:szCs w:val="28"/>
        </w:rPr>
      </w:pP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 xml:space="preserve">     ζ)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Η εξίσωση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είναι αδύνατη.</w:t>
      </w:r>
    </w:p>
    <w:p w14:paraId="3C2E4398" w14:textId="77777777" w:rsidR="00E5418E" w:rsidRDefault="00E5418E" w:rsidP="00E5418E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sz w:val="28"/>
          <w:szCs w:val="28"/>
        </w:rPr>
        <w:tab/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Η εξίσωση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είναι αδύνατη.</w:t>
      </w:r>
    </w:p>
    <w:p w14:paraId="55E3EBB2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sz w:val="28"/>
          <w:szCs w:val="28"/>
        </w:rPr>
        <w:tab/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Η εξίσωση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έχει 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Δ </w:t>
      </w:r>
      <m:oMath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23D5DE76" w14:textId="36BA8B09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</w:t>
      </w:r>
      <w:r w:rsidRPr="00D3290A">
        <w:rPr>
          <w:rFonts w:ascii="Cambria Math" w:eastAsiaTheme="minorEastAsia" w:hAnsi="Cambria Math"/>
          <w:bCs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bCs/>
          <w:sz w:val="28"/>
          <w:szCs w:val="28"/>
        </w:rPr>
        <w:tab/>
        <w:t xml:space="preserve"> Η εξίσωση  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4D2A1E">
        <w:rPr>
          <w:rFonts w:ascii="Cambria Math" w:eastAsiaTheme="minorEastAsia" w:hAnsi="Cambria Math"/>
          <w:bCs/>
          <w:sz w:val="28"/>
          <w:szCs w:val="28"/>
        </w:rPr>
        <w:t xml:space="preserve"> 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έχει λύσεις </w:t>
      </w:r>
      <m:oMath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  <w:r w:rsidRPr="004D2A1E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 w:rsidR="001776A9" w:rsidRPr="001776A9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 xml:space="preserve">ή </w:t>
      </w:r>
      <w:r w:rsidRPr="004D2A1E">
        <w:rPr>
          <w:rFonts w:ascii="Cambria Math" w:eastAsiaTheme="minorEastAsia" w:hAnsi="Cambria Math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x=-5</m:t>
        </m:r>
      </m:oMath>
      <w:r w:rsidRPr="004D2A1E">
        <w:rPr>
          <w:rFonts w:ascii="Cambria Math" w:eastAsiaTheme="minorEastAsia" w:hAnsi="Cambria Math"/>
          <w:bCs/>
          <w:sz w:val="28"/>
          <w:szCs w:val="28"/>
        </w:rPr>
        <w:t xml:space="preserve">    </w:t>
      </w:r>
    </w:p>
    <w:p w14:paraId="5EC423B1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  <w:r w:rsidRPr="00EB6BBB">
        <w:rPr>
          <w:rFonts w:ascii="Cambria Math" w:eastAsiaTheme="minorEastAsia" w:hAnsi="Cambria Math"/>
          <w:bCs/>
          <w:sz w:val="28"/>
          <w:szCs w:val="28"/>
        </w:rPr>
        <w:t>3.</w:t>
      </w:r>
      <w:r w:rsidRPr="004D2A1E">
        <w:rPr>
          <w:rFonts w:ascii="Cambria Math" w:eastAsiaTheme="minorEastAsia" w:hAnsi="Cambria Math"/>
          <w:bCs/>
          <w:sz w:val="28"/>
          <w:szCs w:val="28"/>
        </w:rPr>
        <w:t xml:space="preserve"> </w:t>
      </w:r>
      <w:r>
        <w:rPr>
          <w:rFonts w:ascii="Cambria Math" w:eastAsiaTheme="minorEastAsia" w:hAnsi="Cambria Math"/>
          <w:bCs/>
          <w:sz w:val="28"/>
          <w:szCs w:val="28"/>
        </w:rPr>
        <w:t>Να αντιστοιχίσετε σε κάθε εξίσωση της 1</w:t>
      </w:r>
      <w:r>
        <w:rPr>
          <w:rFonts w:ascii="Cambria Math" w:eastAsiaTheme="minorEastAsia" w:hAnsi="Cambria Math"/>
          <w:bCs/>
          <w:sz w:val="28"/>
          <w:szCs w:val="28"/>
          <w:vertAlign w:val="superscript"/>
        </w:rPr>
        <w:t xml:space="preserve">ης </w:t>
      </w:r>
      <w:r>
        <w:rPr>
          <w:rFonts w:ascii="Cambria Math" w:eastAsiaTheme="minorEastAsia" w:hAnsi="Cambria Math"/>
          <w:bCs/>
          <w:sz w:val="28"/>
          <w:szCs w:val="28"/>
        </w:rPr>
        <w:t xml:space="preserve"> στ</w:t>
      </w:r>
      <w:r w:rsidRPr="00F91B9B">
        <w:rPr>
          <w:rFonts w:ascii="Cambria Math" w:eastAsiaTheme="minorEastAsia" w:hAnsi="Cambria Math"/>
          <w:bCs/>
          <w:sz w:val="28"/>
          <w:szCs w:val="28"/>
        </w:rPr>
        <w:t>ήλ</w:t>
      </w:r>
      <w:r>
        <w:rPr>
          <w:rFonts w:ascii="Cambria Math" w:eastAsiaTheme="minorEastAsia" w:hAnsi="Cambria Math"/>
          <w:bCs/>
          <w:sz w:val="28"/>
          <w:szCs w:val="28"/>
        </w:rPr>
        <w:t>ης όποιο συμπέρασμα προκύπτει</w:t>
      </w:r>
    </w:p>
    <w:p w14:paraId="259A1A70" w14:textId="77777777" w:rsidR="00E5418E" w:rsidRDefault="00E5418E" w:rsidP="00E5418E">
      <w:pPr>
        <w:jc w:val="both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     στη 2</w:t>
      </w:r>
      <w:r>
        <w:rPr>
          <w:rFonts w:ascii="Cambria Math" w:eastAsiaTheme="minorEastAsia" w:hAnsi="Cambria Math"/>
          <w:bCs/>
          <w:sz w:val="28"/>
          <w:szCs w:val="28"/>
          <w:vertAlign w:val="superscript"/>
        </w:rPr>
        <w:t xml:space="preserve">η </w:t>
      </w:r>
      <w:r>
        <w:rPr>
          <w:rFonts w:ascii="Cambria Math" w:eastAsiaTheme="minorEastAsia" w:hAnsi="Cambria Math"/>
          <w:bCs/>
          <w:sz w:val="28"/>
          <w:szCs w:val="28"/>
        </w:rPr>
        <w:t xml:space="preserve"> στήλη:</w:t>
      </w:r>
    </w:p>
    <w:p w14:paraId="23F50C10" w14:textId="77777777" w:rsidR="00E5418E" w:rsidRDefault="00E5418E" w:rsidP="00E5418E">
      <w:pPr>
        <w:rPr>
          <w:rFonts w:ascii="Cambria Math" w:eastAsiaTheme="minorEastAsia" w:hAnsi="Cambria Math"/>
          <w:b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E5418E" w14:paraId="4C95B353" w14:textId="77777777" w:rsidTr="003449E2">
        <w:trPr>
          <w:trHeight w:val="397"/>
          <w:jc w:val="center"/>
        </w:trPr>
        <w:tc>
          <w:tcPr>
            <w:tcW w:w="4252" w:type="dxa"/>
            <w:shd w:val="clear" w:color="auto" w:fill="CCCCFF"/>
          </w:tcPr>
          <w:p w14:paraId="0ADC7F55" w14:textId="77777777" w:rsidR="00E5418E" w:rsidRPr="000468CE" w:rsidRDefault="00E5418E" w:rsidP="003449E2">
            <w:pPr>
              <w:jc w:val="center"/>
              <w:rPr>
                <w:rFonts w:ascii="Cambria Math" w:eastAsiaTheme="minorEastAsia" w:hAnsi="Cambria Math"/>
                <w:b/>
                <w:sz w:val="28"/>
                <w:szCs w:val="28"/>
              </w:rPr>
            </w:pPr>
            <w:r w:rsidRPr="000468CE">
              <w:rPr>
                <w:rFonts w:ascii="Cambria Math" w:eastAsiaTheme="minorEastAsia" w:hAnsi="Cambria Math"/>
                <w:b/>
                <w:sz w:val="28"/>
                <w:szCs w:val="28"/>
              </w:rPr>
              <w:t>1</w:t>
            </w:r>
            <w:r w:rsidRPr="000468CE">
              <w:rPr>
                <w:rFonts w:ascii="Cambria Math" w:eastAsiaTheme="minorEastAsia" w:hAnsi="Cambria Math"/>
                <w:b/>
                <w:sz w:val="28"/>
                <w:szCs w:val="28"/>
                <w:vertAlign w:val="superscript"/>
              </w:rPr>
              <w:t xml:space="preserve">η </w:t>
            </w:r>
            <w:r w:rsidRPr="000468CE">
              <w:rPr>
                <w:rFonts w:ascii="Cambria Math" w:eastAsiaTheme="minorEastAsia" w:hAnsi="Cambria Math"/>
                <w:b/>
                <w:sz w:val="28"/>
                <w:szCs w:val="28"/>
              </w:rPr>
              <w:t>στήλη</w:t>
            </w:r>
          </w:p>
        </w:tc>
        <w:tc>
          <w:tcPr>
            <w:tcW w:w="4252" w:type="dxa"/>
            <w:shd w:val="clear" w:color="auto" w:fill="CCCCFF"/>
          </w:tcPr>
          <w:p w14:paraId="480D983A" w14:textId="77777777" w:rsidR="00E5418E" w:rsidRPr="000468CE" w:rsidRDefault="00E5418E" w:rsidP="003449E2">
            <w:pPr>
              <w:jc w:val="center"/>
              <w:rPr>
                <w:rFonts w:ascii="Cambria Math" w:eastAsiaTheme="minorEastAsia" w:hAnsi="Cambria Math"/>
                <w:b/>
                <w:sz w:val="28"/>
                <w:szCs w:val="28"/>
              </w:rPr>
            </w:pPr>
            <w:r w:rsidRPr="000468CE">
              <w:rPr>
                <w:rFonts w:ascii="Cambria Math" w:eastAsiaTheme="minorEastAsia" w:hAnsi="Cambria Math"/>
                <w:b/>
                <w:sz w:val="28"/>
                <w:szCs w:val="28"/>
              </w:rPr>
              <w:t>2</w:t>
            </w:r>
            <w:r w:rsidRPr="000468CE">
              <w:rPr>
                <w:rFonts w:ascii="Cambria Math" w:eastAsiaTheme="minorEastAsia" w:hAnsi="Cambria Math"/>
                <w:b/>
                <w:sz w:val="28"/>
                <w:szCs w:val="28"/>
                <w:vertAlign w:val="superscript"/>
              </w:rPr>
              <w:t xml:space="preserve">η </w:t>
            </w:r>
            <w:r w:rsidRPr="000468CE">
              <w:rPr>
                <w:rFonts w:ascii="Cambria Math" w:eastAsiaTheme="minorEastAsia" w:hAnsi="Cambria Math"/>
                <w:b/>
                <w:sz w:val="28"/>
                <w:szCs w:val="28"/>
              </w:rPr>
              <w:t>στήλη</w:t>
            </w:r>
          </w:p>
        </w:tc>
      </w:tr>
      <w:tr w:rsidR="00E5418E" w14:paraId="3969E7FA" w14:textId="77777777" w:rsidTr="003449E2">
        <w:trPr>
          <w:trHeight w:val="397"/>
          <w:jc w:val="center"/>
        </w:trPr>
        <w:tc>
          <w:tcPr>
            <w:tcW w:w="4252" w:type="dxa"/>
          </w:tcPr>
          <w:p w14:paraId="260D5138" w14:textId="77777777" w:rsidR="00E5418E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α)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(x-3)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</w:p>
        </w:tc>
        <w:tc>
          <w:tcPr>
            <w:tcW w:w="4252" w:type="dxa"/>
          </w:tcPr>
          <w:p w14:paraId="67F1918E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proofErr w:type="spellStart"/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   αδύνατη</w:t>
            </w:r>
          </w:p>
        </w:tc>
      </w:tr>
      <w:tr w:rsidR="00E5418E" w14:paraId="430140DF" w14:textId="77777777" w:rsidTr="003449E2">
        <w:trPr>
          <w:trHeight w:val="397"/>
          <w:jc w:val="center"/>
        </w:trPr>
        <w:tc>
          <w:tcPr>
            <w:tcW w:w="4252" w:type="dxa"/>
          </w:tcPr>
          <w:p w14:paraId="2EF5312C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β)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+3=0</m:t>
              </m:r>
            </m:oMath>
          </w:p>
        </w:tc>
        <w:tc>
          <w:tcPr>
            <w:tcW w:w="4252" w:type="dxa"/>
          </w:tcPr>
          <w:p w14:paraId="0F6C262D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ii.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x=0</m:t>
              </m:r>
            </m:oMath>
          </w:p>
        </w:tc>
      </w:tr>
      <w:tr w:rsidR="00E5418E" w14:paraId="4C25B58F" w14:textId="77777777" w:rsidTr="003449E2">
        <w:trPr>
          <w:trHeight w:val="397"/>
          <w:jc w:val="center"/>
        </w:trPr>
        <w:tc>
          <w:tcPr>
            <w:tcW w:w="4252" w:type="dxa"/>
          </w:tcPr>
          <w:p w14:paraId="22229184" w14:textId="77777777" w:rsidR="00E5418E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γ)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-3x=0</m:t>
              </m:r>
            </m:oMath>
          </w:p>
        </w:tc>
        <w:tc>
          <w:tcPr>
            <w:tcW w:w="4252" w:type="dxa"/>
          </w:tcPr>
          <w:p w14:paraId="23353B03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x=3</m:t>
              </m:r>
            </m:oMath>
          </w:p>
        </w:tc>
      </w:tr>
      <w:tr w:rsidR="00E5418E" w14:paraId="428F3603" w14:textId="77777777" w:rsidTr="003449E2">
        <w:trPr>
          <w:trHeight w:val="397"/>
          <w:jc w:val="center"/>
        </w:trPr>
        <w:tc>
          <w:tcPr>
            <w:tcW w:w="4252" w:type="dxa"/>
          </w:tcPr>
          <w:p w14:paraId="5DB31620" w14:textId="77777777" w:rsidR="00E5418E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δ)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</w:p>
        </w:tc>
        <w:tc>
          <w:tcPr>
            <w:tcW w:w="4252" w:type="dxa"/>
          </w:tcPr>
          <w:p w14:paraId="3A64A809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x=0 </m:t>
              </m:r>
            </m:oMath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ή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x=3</m:t>
              </m:r>
            </m:oMath>
          </w:p>
        </w:tc>
      </w:tr>
      <w:tr w:rsidR="00E5418E" w14:paraId="30F5F55C" w14:textId="77777777" w:rsidTr="003449E2">
        <w:trPr>
          <w:trHeight w:val="397"/>
          <w:jc w:val="center"/>
        </w:trPr>
        <w:tc>
          <w:tcPr>
            <w:tcW w:w="4252" w:type="dxa"/>
          </w:tcPr>
          <w:p w14:paraId="0B17FBA4" w14:textId="77777777" w:rsidR="00E5418E" w:rsidRPr="00EB6BBB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>ε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 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-6x+9=0</m:t>
              </m:r>
            </m:oMath>
          </w:p>
        </w:tc>
        <w:tc>
          <w:tcPr>
            <w:tcW w:w="4252" w:type="dxa"/>
          </w:tcPr>
          <w:p w14:paraId="321D814B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x=1</m:t>
              </m:r>
            </m:oMath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 ή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x=-1</m:t>
              </m:r>
            </m:oMath>
          </w:p>
        </w:tc>
      </w:tr>
      <w:tr w:rsidR="00E5418E" w14:paraId="5FDF837A" w14:textId="77777777" w:rsidTr="003449E2">
        <w:trPr>
          <w:trHeight w:val="397"/>
          <w:jc w:val="center"/>
        </w:trPr>
        <w:tc>
          <w:tcPr>
            <w:tcW w:w="4252" w:type="dxa"/>
          </w:tcPr>
          <w:p w14:paraId="66D29F77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>στ</w:t>
            </w:r>
            <w:proofErr w:type="spellEnd"/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0x=3</m:t>
              </m:r>
            </m:oMath>
          </w:p>
        </w:tc>
        <w:tc>
          <w:tcPr>
            <w:tcW w:w="4252" w:type="dxa"/>
          </w:tcPr>
          <w:p w14:paraId="393C784A" w14:textId="77777777" w:rsidR="00E5418E" w:rsidRPr="00CA09CA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x=3  </m:t>
              </m:r>
            </m:oMath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ή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x=-3</m:t>
              </m:r>
            </m:oMath>
          </w:p>
        </w:tc>
      </w:tr>
      <w:tr w:rsidR="00E5418E" w14:paraId="4DF88105" w14:textId="77777777" w:rsidTr="003449E2">
        <w:trPr>
          <w:trHeight w:val="397"/>
          <w:jc w:val="center"/>
        </w:trPr>
        <w:tc>
          <w:tcPr>
            <w:tcW w:w="4252" w:type="dxa"/>
          </w:tcPr>
          <w:p w14:paraId="1CC3BBEF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>ζ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  </w:t>
            </w: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</m:oMath>
          </w:p>
        </w:tc>
        <w:tc>
          <w:tcPr>
            <w:tcW w:w="4252" w:type="dxa"/>
          </w:tcPr>
          <w:p w14:paraId="1C0D86C9" w14:textId="77777777" w:rsidR="00E5418E" w:rsidRPr="00080638" w:rsidRDefault="00E5418E" w:rsidP="003449E2">
            <w:pP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</w:pPr>
            <w:r>
              <w:rPr>
                <w:rFonts w:ascii="Cambria Math" w:eastAsiaTheme="minorEastAsia" w:hAnsi="Cambria Math"/>
                <w:bCs/>
                <w:sz w:val="28"/>
                <w:szCs w:val="28"/>
                <w:lang w:val="en-US"/>
              </w:rPr>
              <w:t xml:space="preserve">vii.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Cambria Math" w:eastAsiaTheme="minorEastAsia" w:hAnsi="Cambria Math"/>
                <w:bCs/>
                <w:sz w:val="28"/>
                <w:szCs w:val="28"/>
              </w:rPr>
              <w:t xml:space="preserve"> ή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9400"/>
      </w:tblGrid>
      <w:tr w:rsidR="00544680" w:rsidRPr="00EF1FAF" w14:paraId="241A34DB" w14:textId="77777777" w:rsidTr="003449E2">
        <w:trPr>
          <w:trHeight w:val="6200"/>
          <w:jc w:val="center"/>
        </w:trPr>
        <w:tc>
          <w:tcPr>
            <w:tcW w:w="9400" w:type="dxa"/>
            <w:shd w:val="clear" w:color="auto" w:fill="D9E2F3" w:themeFill="accent1" w:themeFillTint="33"/>
          </w:tcPr>
          <w:p w14:paraId="21C76A96" w14:textId="77777777" w:rsidR="00544680" w:rsidRDefault="00544680" w:rsidP="003449E2">
            <w:pPr>
              <w:jc w:val="center"/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w:pPr>
            <w:r w:rsidRPr="00667FDA"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  <w:lastRenderedPageBreak/>
              <w:t>Επίλυση εξίσωσης 2</w:t>
            </w:r>
            <w:r w:rsidRPr="00667FDA">
              <w:rPr>
                <w:rFonts w:ascii="Cambria Math" w:eastAsiaTheme="minorEastAsia" w:hAnsi="Cambria Math"/>
                <w:b/>
                <w:bCs/>
                <w:sz w:val="28"/>
                <w:szCs w:val="28"/>
                <w:vertAlign w:val="superscript"/>
              </w:rPr>
              <w:t xml:space="preserve">ου </w:t>
            </w:r>
            <w:r w:rsidRPr="00667FDA"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  <w:t xml:space="preserve"> βαθμού με τη βοήθεια τύπου</w:t>
            </w:r>
          </w:p>
          <w:p w14:paraId="7A50BCED" w14:textId="77777777" w:rsidR="00544680" w:rsidRDefault="00544680" w:rsidP="003449E2">
            <w:pPr>
              <w:ind w:left="100"/>
              <w:rPr>
                <w:rFonts w:ascii="Cambria Math" w:eastAsiaTheme="minorEastAsia" w:hAnsi="Cambria Math"/>
                <w:sz w:val="28"/>
                <w:szCs w:val="28"/>
              </w:rPr>
            </w:pPr>
          </w:p>
          <w:p w14:paraId="066CD865" w14:textId="77777777" w:rsidR="00544680" w:rsidRDefault="00544680" w:rsidP="003449E2">
            <w:pPr>
              <w:ind w:left="100"/>
              <w:rPr>
                <w:rFonts w:ascii="Cambria Math" w:eastAsiaTheme="minorEastAsia" w:hAnsi="Cambria Math"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sz w:val="28"/>
                <w:szCs w:val="28"/>
              </w:rPr>
              <w:t xml:space="preserve">Δίνεται η εξίσωση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+βx+γ=0,</m:t>
              </m:r>
            </m:oMath>
            <w:r w:rsidRPr="00BF7B94"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  <w:t xml:space="preserve">  με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α≠0</m:t>
              </m:r>
            </m:oMath>
            <w:r w:rsidRPr="00BF7B94"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 xml:space="preserve">  </w:t>
            </w:r>
          </w:p>
          <w:p w14:paraId="18B65DC1" w14:textId="77777777" w:rsidR="00544680" w:rsidRDefault="00544680" w:rsidP="003449E2">
            <w:pPr>
              <w:ind w:left="100"/>
              <w:rPr>
                <w:rFonts w:ascii="Cambria Math" w:eastAsiaTheme="minorEastAsia" w:hAnsi="Cambria Math"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sz w:val="28"/>
                <w:szCs w:val="28"/>
              </w:rPr>
              <w:t xml:space="preserve">Η διακρίνουσα της εξίσωσης δίνεται από το τύπο: </w:t>
            </w:r>
            <w:r w:rsidRPr="00BF7B94"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αγ</m:t>
              </m:r>
            </m:oMath>
          </w:p>
          <w:p w14:paraId="27377E65" w14:textId="77777777" w:rsidR="00544680" w:rsidRDefault="00544680" w:rsidP="003449E2">
            <w:pPr>
              <w:ind w:left="100"/>
              <w:rPr>
                <w:rFonts w:ascii="Cambria Math" w:eastAsiaTheme="minorEastAsia" w:hAnsi="Cambria Math"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sz w:val="28"/>
                <w:szCs w:val="28"/>
              </w:rPr>
              <w:t>Διακρίνουμε τις εξής περιπτώσεις:</w:t>
            </w:r>
          </w:p>
          <w:p w14:paraId="16F8B4E5" w14:textId="77777777" w:rsidR="00544680" w:rsidRPr="001A219F" w:rsidRDefault="00544680" w:rsidP="00544680">
            <w:pPr>
              <w:pStyle w:val="a4"/>
              <w:numPr>
                <w:ilvl w:val="0"/>
                <w:numId w:val="1"/>
              </w:numPr>
              <w:ind w:left="820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Αν  </w:t>
            </w:r>
            <w:r w:rsidRPr="00350380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>Δ</w:t>
            </w:r>
            <m:oMath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&gt;0</m:t>
              </m:r>
            </m:oMath>
            <w:r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,  τότε η εξίσωση έχει </w:t>
            </w:r>
            <w:r w:rsidRPr="00350380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 xml:space="preserve">δύο πραγματικές και άνισες λύσεις </w:t>
            </w:r>
            <w:r>
              <w:rPr>
                <w:rFonts w:ascii="Cambria Math" w:eastAsiaTheme="minorEastAsia" w:hAnsi="Cambria Math"/>
                <w:iCs/>
                <w:sz w:val="28"/>
                <w:szCs w:val="28"/>
              </w:rPr>
              <w:t>τις:</w:t>
            </w:r>
          </w:p>
          <w:p w14:paraId="5E40849D" w14:textId="77777777" w:rsidR="00544680" w:rsidRPr="00BF7B94" w:rsidRDefault="00544680" w:rsidP="003449E2">
            <w:pPr>
              <w:jc w:val="center"/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x=</m:t>
              </m:r>
            </m:oMath>
            <w:r w:rsidRPr="00BF7B94"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 xml:space="preserve">  -β±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40"/>
                          <w:szCs w:val="40"/>
                          <w:lang w:val="en-US"/>
                        </w:rPr>
                        <m:t xml:space="preserve">Δ   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α</m:t>
                  </m:r>
                </m:den>
              </m:f>
            </m:oMath>
            <w:r w:rsidRPr="00BF7B94">
              <w:rPr>
                <w:rFonts w:ascii="Cambria Math" w:eastAsiaTheme="minorEastAsia" w:hAnsi="Cambria Math"/>
                <w:b/>
                <w:bCs/>
                <w:iCs/>
                <w:sz w:val="40"/>
                <w:szCs w:val="40"/>
              </w:rPr>
              <w:t xml:space="preserve">  </w:t>
            </w:r>
          </w:p>
          <w:p w14:paraId="6C2C698D" w14:textId="0D01D083" w:rsidR="00544680" w:rsidRPr="00EF1FAF" w:rsidRDefault="00544680" w:rsidP="00544680">
            <w:pPr>
              <w:pStyle w:val="a4"/>
              <w:numPr>
                <w:ilvl w:val="0"/>
                <w:numId w:val="1"/>
              </w:numPr>
              <w:ind w:left="820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w:r w:rsidRPr="001A219F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Αν </w:t>
            </w:r>
            <w:r w:rsidR="00153085" w:rsidRPr="00153085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 </w:t>
            </w:r>
            <w:r w:rsidRPr="00350380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>Δ</w:t>
            </w:r>
            <m:oMath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=0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</m:oMath>
            <w:r w:rsidRPr="001A219F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τότε η εξίσωση έχει </w:t>
            </w:r>
            <w:r w:rsidRPr="00350380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 xml:space="preserve">μία διπλή πραγματική λύση </w:t>
            </w:r>
            <w:r w:rsidRPr="001A219F">
              <w:rPr>
                <w:rFonts w:ascii="Cambria Math" w:eastAsiaTheme="minorEastAsia" w:hAnsi="Cambria Math"/>
                <w:iCs/>
                <w:sz w:val="28"/>
                <w:szCs w:val="28"/>
              </w:rPr>
              <w:t>την:</w:t>
            </w:r>
          </w:p>
          <w:p w14:paraId="7EDA4359" w14:textId="77777777" w:rsidR="00544680" w:rsidRPr="001A219F" w:rsidRDefault="00544680" w:rsidP="003449E2">
            <w:pPr>
              <w:pStyle w:val="a4"/>
              <w:ind w:left="820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</w:p>
          <w:p w14:paraId="1656BAB9" w14:textId="77777777" w:rsidR="00544680" w:rsidRDefault="00544680" w:rsidP="003449E2">
            <w:pPr>
              <w:pStyle w:val="a4"/>
              <w:ind w:left="820"/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w:pPr>
            <w:r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                                            </w:t>
            </w:r>
            <w:r w:rsidRPr="00875543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x=</m:t>
              </m:r>
            </m:oMath>
            <w:r w:rsidRPr="00BF7B94"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  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β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  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α</m:t>
                  </m:r>
                </m:den>
              </m:f>
            </m:oMath>
            <w:r w:rsidRPr="00BF7B94">
              <w:rPr>
                <w:rFonts w:ascii="Cambria Math" w:eastAsiaTheme="minorEastAsia" w:hAnsi="Cambria Math"/>
                <w:b/>
                <w:bCs/>
                <w:iCs/>
                <w:sz w:val="40"/>
                <w:szCs w:val="40"/>
              </w:rPr>
              <w:t xml:space="preserve"> </w:t>
            </w:r>
            <w:r>
              <w:rPr>
                <w:rFonts w:ascii="Cambria Math" w:eastAsiaTheme="minorEastAsia" w:hAnsi="Cambria Math"/>
                <w:b/>
                <w:bCs/>
                <w:iCs/>
                <w:sz w:val="40"/>
                <w:szCs w:val="40"/>
              </w:rPr>
              <w:t xml:space="preserve"> </w:t>
            </w:r>
          </w:p>
          <w:p w14:paraId="18461BC2" w14:textId="77777777" w:rsidR="00544680" w:rsidRDefault="00544680" w:rsidP="003449E2">
            <w:pPr>
              <w:pStyle w:val="a4"/>
              <w:ind w:left="820"/>
              <w:rPr>
                <w:rFonts w:ascii="Cambria Math" w:eastAsiaTheme="minorEastAsia" w:hAnsi="Cambria Math"/>
                <w:iCs/>
                <w:sz w:val="28"/>
                <w:szCs w:val="28"/>
              </w:rPr>
            </w:pPr>
          </w:p>
          <w:p w14:paraId="54A39F11" w14:textId="5D78A306" w:rsidR="00544680" w:rsidRPr="00EF1FAF" w:rsidRDefault="00544680" w:rsidP="00544680">
            <w:pPr>
              <w:pStyle w:val="a4"/>
              <w:numPr>
                <w:ilvl w:val="0"/>
                <w:numId w:val="1"/>
              </w:num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w:pPr>
            <w:r w:rsidRPr="00EF1FAF">
              <w:rPr>
                <w:rFonts w:ascii="Cambria Math" w:eastAsiaTheme="minorEastAsia" w:hAnsi="Cambria Math"/>
                <w:iCs/>
                <w:sz w:val="28"/>
                <w:szCs w:val="28"/>
              </w:rPr>
              <w:t>Αν</w:t>
            </w:r>
            <w:r w:rsidR="001B2D0C" w:rsidRPr="001B2D0C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 </w:t>
            </w:r>
            <w:r w:rsidRPr="00EF1FAF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 </w:t>
            </w:r>
            <w:r w:rsidRPr="00EF1FAF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>Δ</w:t>
            </w:r>
            <m:oMath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&lt;0</m:t>
              </m:r>
            </m:oMath>
            <w:r w:rsidRPr="00EF1FAF">
              <w:rPr>
                <w:rFonts w:ascii="Cambria Math" w:eastAsiaTheme="minorEastAsia" w:hAnsi="Cambria Math"/>
                <w:iCs/>
                <w:sz w:val="28"/>
                <w:szCs w:val="28"/>
              </w:rPr>
              <w:t xml:space="preserve">,  τότε η εξίσωση δεν έχει </w:t>
            </w:r>
            <w:r w:rsidRPr="00EF1FAF">
              <w:rPr>
                <w:rFonts w:ascii="Cambria Math" w:eastAsiaTheme="minorEastAsia" w:hAnsi="Cambria Math"/>
                <w:iCs/>
                <w:color w:val="FF0000"/>
                <w:sz w:val="28"/>
                <w:szCs w:val="28"/>
              </w:rPr>
              <w:t xml:space="preserve">καμία πραγματική λύση </w:t>
            </w:r>
            <w:r w:rsidRPr="00EF1FAF">
              <w:rPr>
                <w:rFonts w:ascii="Cambria Math" w:eastAsiaTheme="minorEastAsia" w:hAnsi="Cambria Math"/>
                <w:iCs/>
                <w:sz w:val="28"/>
                <w:szCs w:val="28"/>
              </w:rPr>
              <w:t>(αδύνατη).</w:t>
            </w:r>
          </w:p>
        </w:tc>
      </w:tr>
    </w:tbl>
    <w:p w14:paraId="1C30EB43" w14:textId="1EF214BE" w:rsidR="00EC5753" w:rsidRDefault="00EC5753"/>
    <w:p w14:paraId="3DE6AA2E" w14:textId="77777777" w:rsidR="00544680" w:rsidRPr="00477F27" w:rsidRDefault="00544680" w:rsidP="00544680">
      <w:pPr>
        <w:jc w:val="center"/>
        <w:rPr>
          <w:rFonts w:ascii="Cambria Math" w:eastAsiaTheme="minorEastAsia" w:hAnsi="Cambria Math"/>
          <w:b/>
          <w:bCs/>
          <w:color w:val="7030A0"/>
          <w:sz w:val="28"/>
          <w:szCs w:val="28"/>
        </w:rPr>
      </w:pPr>
      <w:r w:rsidRPr="00477F27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ΕΞΙΣΩΣΕΙΣ 2</w:t>
      </w:r>
      <w:r w:rsidRPr="00477F27">
        <w:rPr>
          <w:rFonts w:ascii="Cambria Math" w:eastAsiaTheme="minorEastAsia" w:hAnsi="Cambria Math"/>
          <w:b/>
          <w:bCs/>
          <w:color w:val="7030A0"/>
          <w:sz w:val="28"/>
          <w:szCs w:val="28"/>
          <w:vertAlign w:val="superscript"/>
        </w:rPr>
        <w:t>ου</w:t>
      </w:r>
      <w:r w:rsidRPr="00477F27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 xml:space="preserve"> ΒΑΘΜΟΥ</w:t>
      </w:r>
    </w:p>
    <w:p w14:paraId="551B8D5D" w14:textId="77777777" w:rsidR="00544680" w:rsidRPr="00477F27" w:rsidRDefault="00544680" w:rsidP="00544680">
      <w:pPr>
        <w:jc w:val="center"/>
        <w:rPr>
          <w:rFonts w:ascii="Cambria Math" w:eastAsiaTheme="minorEastAsia" w:hAnsi="Cambria Math"/>
          <w:b/>
          <w:bCs/>
          <w:color w:val="7030A0"/>
          <w:sz w:val="28"/>
          <w:szCs w:val="28"/>
        </w:rPr>
      </w:pPr>
      <w:r w:rsidRPr="00477F27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ΕΠΑΝΑΛΗΠΤΙΚΕΣ ΑΣΚΗΣΕΙΣ</w:t>
      </w:r>
    </w:p>
    <w:p w14:paraId="1D0AFCC8" w14:textId="77777777" w:rsidR="00544680" w:rsidRPr="00477F27" w:rsidRDefault="00544680" w:rsidP="00544680">
      <w:pPr>
        <w:rPr>
          <w:rFonts w:ascii="Cambria Math" w:eastAsiaTheme="minorEastAsia" w:hAnsi="Cambria Math"/>
          <w:color w:val="7030A0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1.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477F27">
        <w:rPr>
          <w:rFonts w:ascii="Cambria Math" w:eastAsiaTheme="minorEastAsia" w:hAnsi="Cambria Math"/>
          <w:sz w:val="28"/>
          <w:szCs w:val="28"/>
        </w:rPr>
        <w:t>Να λύσετε τις εξισώσεις:</w:t>
      </w:r>
    </w:p>
    <w:p w14:paraId="49904FE2" w14:textId="77777777" w:rsidR="00544680" w:rsidRPr="00D061CF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94288D">
        <w:rPr>
          <w:rFonts w:ascii="Cambria Math" w:eastAsiaTheme="minorEastAsia" w:hAnsi="Cambria Math"/>
          <w:sz w:val="32"/>
          <w:szCs w:val="32"/>
        </w:rPr>
        <w:t xml:space="preserve"> </w:t>
      </w:r>
    </w:p>
    <w:p w14:paraId="40557907" w14:textId="77777777" w:rsidR="00544680" w:rsidRPr="00F475FA" w:rsidRDefault="00544680" w:rsidP="00544680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14:paraId="2A10D8E9" w14:textId="77777777" w:rsidR="00544680" w:rsidRPr="00F475FA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x=0</m:t>
        </m:r>
      </m:oMath>
    </w:p>
    <w:p w14:paraId="635E348A" w14:textId="77777777" w:rsidR="00544680" w:rsidRPr="003F1CB1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3 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1  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14:paraId="3012806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-2+5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50D5BDD2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32E01488" w14:textId="77777777" w:rsidR="00544680" w:rsidRPr="00477F27" w:rsidRDefault="00544680" w:rsidP="00544680">
      <w:pPr>
        <w:rPr>
          <w:rFonts w:ascii="Cambria Math" w:eastAsiaTheme="minorEastAsia" w:hAnsi="Cambria Math"/>
          <w:color w:val="7030A0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2.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477F27">
        <w:rPr>
          <w:rFonts w:ascii="Cambria Math" w:eastAsiaTheme="minorEastAsia" w:hAnsi="Cambria Math"/>
          <w:color w:val="000000" w:themeColor="text1"/>
          <w:sz w:val="28"/>
          <w:szCs w:val="28"/>
        </w:rPr>
        <w:t>Να λύσετε τις εξισώσεις:</w:t>
      </w:r>
    </w:p>
    <w:p w14:paraId="598066D1" w14:textId="77777777" w:rsidR="00544680" w:rsidRPr="00C57DE5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C57DE5"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=x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2DF54FB8" w14:textId="7884B4F3" w:rsidR="00544680" w:rsidRPr="0062168B" w:rsidRDefault="00544680" w:rsidP="00544680">
      <w:pPr>
        <w:rPr>
          <w:rFonts w:ascii="Cambria Math" w:eastAsiaTheme="minorEastAsia" w:hAnsi="Cambria Math"/>
          <w:i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=-x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+3x=0</m:t>
        </m:r>
      </m:oMath>
    </w:p>
    <w:p w14:paraId="37001FFC" w14:textId="681C57C8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7x=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proofErr w:type="spellStart"/>
      <w:r w:rsidRPr="00477F27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477F27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2x=5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1AD7CDBB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C57DE5">
        <w:rPr>
          <w:rFonts w:ascii="Cambria Math" w:eastAsiaTheme="minorEastAsia" w:hAnsi="Cambria Math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=-8x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</m:t>
        </m:r>
      </m:oMath>
    </w:p>
    <w:p w14:paraId="63FC47D6" w14:textId="77777777" w:rsidR="00544680" w:rsidRPr="008D66F7" w:rsidRDefault="00544680" w:rsidP="00544680">
      <w:pPr>
        <w:rPr>
          <w:rFonts w:ascii="Cambria Math" w:eastAsiaTheme="minorEastAsia" w:hAnsi="Cambria Math"/>
          <w:i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-4x=6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605CD2D4" w14:textId="77777777" w:rsidR="00544680" w:rsidRDefault="00544680" w:rsidP="00544680">
      <w:pPr>
        <w:jc w:val="center"/>
        <w:rPr>
          <w:rFonts w:ascii="Cambria Math" w:eastAsiaTheme="minorEastAsia" w:hAnsi="Cambria Math"/>
          <w:sz w:val="28"/>
          <w:szCs w:val="28"/>
        </w:rPr>
      </w:pPr>
    </w:p>
    <w:p w14:paraId="6166CFF9" w14:textId="77777777" w:rsidR="00544680" w:rsidRPr="00520233" w:rsidRDefault="00544680" w:rsidP="00544680">
      <w:pPr>
        <w:rPr>
          <w:rFonts w:ascii="Cambria Math" w:eastAsiaTheme="minorEastAsia" w:hAnsi="Cambria Math"/>
          <w:i/>
          <w:color w:val="000000" w:themeColor="text1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lastRenderedPageBreak/>
        <w:t>3.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520233">
        <w:rPr>
          <w:rFonts w:ascii="Cambria Math" w:eastAsiaTheme="minorEastAsia" w:hAnsi="Cambria Math"/>
          <w:color w:val="000000" w:themeColor="text1"/>
          <w:sz w:val="28"/>
          <w:szCs w:val="28"/>
        </w:rPr>
        <w:t>Να λύσετε τις εξισώσεις:</w:t>
      </w:r>
    </w:p>
    <w:p w14:paraId="4045683C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C7166C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</w:p>
    <w:p w14:paraId="41BCAB66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1=-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-1=0</m:t>
        </m:r>
      </m:oMath>
    </w:p>
    <w:p w14:paraId="7E084D94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0=4-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proofErr w:type="spellStart"/>
      <w:r w:rsidRPr="00520233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520233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+4=0</m:t>
        </m:r>
      </m:oMath>
    </w:p>
    <w:p w14:paraId="1F952BB1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  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16-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38B9E1C5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9+3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Cambria Math" w:eastAsiaTheme="minorEastAsia" w:hAnsi="Cambria Math"/>
          <w:sz w:val="28"/>
          <w:szCs w:val="28"/>
        </w:rPr>
        <w:t xml:space="preserve">   </w:t>
      </w:r>
    </w:p>
    <w:p w14:paraId="4E170C72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65454EFF" w14:textId="77777777" w:rsidR="00544680" w:rsidRPr="00477F27" w:rsidRDefault="00544680" w:rsidP="00544680">
      <w:pPr>
        <w:rPr>
          <w:rFonts w:ascii="Cambria Math" w:eastAsiaTheme="minorEastAsia" w:hAnsi="Cambria Math"/>
          <w:color w:val="7030A0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4.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477F27">
        <w:rPr>
          <w:rFonts w:ascii="Cambria Math" w:eastAsiaTheme="minorEastAsia" w:hAnsi="Cambria Math"/>
          <w:sz w:val="28"/>
          <w:szCs w:val="28"/>
        </w:rPr>
        <w:t>Να λύσετε τις εξισώσεις:</w:t>
      </w:r>
    </w:p>
    <w:p w14:paraId="2EF487D2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-3x+2=0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-20+x+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760B4E70" w14:textId="3DD7EEA2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-3x+8=0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-7x+2=0</m:t>
        </m:r>
      </m:oMath>
    </w:p>
    <w:p w14:paraId="2ACD2602" w14:textId="3A178306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y=0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="00A062B3">
        <w:rPr>
          <w:rFonts w:ascii="Cambria Math" w:eastAsiaTheme="minorEastAsia" w:hAnsi="Cambria Math"/>
          <w:sz w:val="28"/>
          <w:szCs w:val="28"/>
        </w:rPr>
        <w:tab/>
      </w:r>
      <w:proofErr w:type="spellStart"/>
      <w:r w:rsidRPr="00477F27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477F27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-4ω+4=0</m:t>
        </m:r>
      </m:oMath>
    </w:p>
    <w:p w14:paraId="1B37F65E" w14:textId="118B5CDB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+4y+1=0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5x+2-3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4CF32D3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-4x+1=0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+6y-1=0</m:t>
        </m:r>
      </m:oMath>
    </w:p>
    <w:p w14:paraId="281B8D19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4400CF4C" w14:textId="77777777" w:rsidR="00544680" w:rsidRPr="00477F27" w:rsidRDefault="00544680" w:rsidP="00544680">
      <w:pPr>
        <w:rPr>
          <w:rFonts w:ascii="Cambria Math" w:eastAsiaTheme="minorEastAsia" w:hAnsi="Cambria Math"/>
          <w:color w:val="7030A0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5.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 w:rsidRPr="00520233">
        <w:rPr>
          <w:rFonts w:ascii="Cambria Math" w:eastAsiaTheme="minorEastAsia" w:hAnsi="Cambria Math"/>
          <w:sz w:val="28"/>
          <w:szCs w:val="28"/>
        </w:rPr>
        <w:t>Να λύσετε τις εξισώσεις:</w:t>
      </w:r>
    </w:p>
    <w:p w14:paraId="6E1D80E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-200=10x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x=7+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7CE820F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+5y-14=0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+10x+25=0</m:t>
        </m:r>
      </m:oMath>
    </w:p>
    <w:p w14:paraId="7046BE43" w14:textId="2A8366FD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350A20"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-15-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+8y=0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proofErr w:type="spellStart"/>
      <w:r w:rsidRPr="00520233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520233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color w:val="7030A0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12</m:t>
        </m:r>
        <m:r>
          <w:rPr>
            <w:rFonts w:ascii="Cambria Math" w:eastAsiaTheme="minorEastAsia" w:hAnsi="Cambria Math"/>
            <w:sz w:val="28"/>
            <w:szCs w:val="28"/>
          </w:rPr>
          <m:t>ω</m:t>
        </m:r>
        <m:r>
          <w:rPr>
            <w:rFonts w:ascii="Cambria Math" w:eastAsiaTheme="minorEastAsia" w:hAnsi="Cambria Math"/>
            <w:sz w:val="28"/>
            <w:szCs w:val="28"/>
          </w:rPr>
          <m:t>-18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64FDF245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+25y-50=0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-14x+20+2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7D442A7D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477F27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+x=30</m:t>
        </m:r>
      </m:oMath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>
        <w:rPr>
          <w:rFonts w:ascii="Cambria Math" w:eastAsiaTheme="minorEastAsia" w:hAnsi="Cambria Math"/>
          <w:sz w:val="28"/>
          <w:szCs w:val="28"/>
        </w:rPr>
        <w:tab/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-2x-1=0</m:t>
        </m:r>
      </m:oMath>
    </w:p>
    <w:p w14:paraId="3B1EED0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2C78FE70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6.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Να </w:t>
      </w:r>
      <w:r w:rsidRPr="0094288D">
        <w:rPr>
          <w:rFonts w:ascii="Cambria Math" w:eastAsiaTheme="minorEastAsia" w:hAnsi="Cambria Math"/>
          <w:sz w:val="28"/>
          <w:szCs w:val="28"/>
        </w:rPr>
        <w:t>λ</w:t>
      </w:r>
      <w:r>
        <w:rPr>
          <w:rFonts w:ascii="Cambria Math" w:eastAsiaTheme="minorEastAsia" w:hAnsi="Cambria Math"/>
          <w:sz w:val="28"/>
          <w:szCs w:val="28"/>
        </w:rPr>
        <w:t>ύσετε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τ</w:t>
      </w:r>
      <w:r w:rsidRPr="0094288D">
        <w:rPr>
          <w:rFonts w:ascii="Cambria Math" w:eastAsiaTheme="minorEastAsia" w:hAnsi="Cambria Math"/>
          <w:sz w:val="28"/>
          <w:szCs w:val="28"/>
        </w:rPr>
        <w:t>ι</w:t>
      </w:r>
      <w:r>
        <w:rPr>
          <w:rFonts w:ascii="Cambria Math" w:eastAsiaTheme="minorEastAsia" w:hAnsi="Cambria Math"/>
          <w:sz w:val="28"/>
          <w:szCs w:val="28"/>
        </w:rPr>
        <w:t>ς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εξισώσεις:</w:t>
      </w:r>
    </w:p>
    <w:p w14:paraId="38C5EC0D" w14:textId="77777777" w:rsidR="00544680" w:rsidRPr="0094288D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94288D">
        <w:rPr>
          <w:rFonts w:ascii="Cambria Math" w:eastAsiaTheme="minorEastAsia" w:hAnsi="Cambria Math"/>
          <w:sz w:val="32"/>
          <w:szCs w:val="32"/>
        </w:rPr>
        <w:t xml:space="preserve"> </w:t>
      </w:r>
    </w:p>
    <w:p w14:paraId="1BFD6EA4" w14:textId="425C1550" w:rsidR="00544680" w:rsidRPr="00F475FA" w:rsidRDefault="00544680" w:rsidP="00544680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β)</w:t>
      </w:r>
      <w:r w:rsidR="006A02B1"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-4x+3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+4x-5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14:paraId="648A3ABB" w14:textId="3A4CC812" w:rsidR="00544680" w:rsidRPr="00F475FA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x(x-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25FBF7C5" w14:textId="35E15C0C" w:rsidR="00544680" w:rsidRPr="003F1CB1" w:rsidRDefault="00C734C6" w:rsidP="00544680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color w:val="7030A0"/>
          <w:sz w:val="28"/>
          <w:szCs w:val="28"/>
          <w:lang w:val="en-US"/>
        </w:rPr>
        <w:t xml:space="preserve">   </w:t>
      </w:r>
      <w:r w:rsidR="00544680" w:rsidRPr="00520233">
        <w:rPr>
          <w:rFonts w:ascii="Cambria Math" w:eastAsiaTheme="minorEastAsia" w:hAnsi="Cambria Math"/>
          <w:color w:val="7030A0"/>
          <w:sz w:val="28"/>
          <w:szCs w:val="28"/>
        </w:rPr>
        <w:t>δ)</w:t>
      </w:r>
      <w:r w:rsidR="00544680"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14:paraId="4E5D0041" w14:textId="77777777" w:rsidR="00544680" w:rsidRPr="000012E6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5=ω(2ω+3)</m:t>
        </m:r>
      </m:oMath>
    </w:p>
    <w:p w14:paraId="60DFA696" w14:textId="77777777" w:rsidR="00544680" w:rsidRPr="00D061CF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</w:t>
      </w: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</w:t>
      </w:r>
      <w:proofErr w:type="spellStart"/>
      <w:r w:rsidRPr="00520233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520233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d>
        <m:r>
          <w:rPr>
            <w:rFonts w:ascii="Cambria Math" w:hAnsi="Cambria Math"/>
            <w:sz w:val="28"/>
            <w:szCs w:val="28"/>
          </w:rPr>
          <m:t>=-2</m:t>
        </m:r>
      </m:oMath>
    </w:p>
    <w:p w14:paraId="7F06B4AF" w14:textId="1B0CD232" w:rsidR="00544680" w:rsidRPr="00507128" w:rsidRDefault="00544680" w:rsidP="00544680">
      <w:pPr>
        <w:rPr>
          <w:rFonts w:ascii="Cambria" w:eastAsia="Times New Roman" w:hAnsi="Cambria" w:cs="Times New Roman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+33=2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+2x</m:t>
        </m:r>
      </m:oMath>
    </w:p>
    <w:p w14:paraId="48128A33" w14:textId="28308C5E" w:rsidR="00544680" w:rsidRDefault="00544680"/>
    <w:p w14:paraId="0F47344A" w14:textId="77777777" w:rsidR="00544680" w:rsidRPr="00F475FA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lastRenderedPageBreak/>
        <w:t xml:space="preserve">   </w:t>
      </w:r>
      <w:bookmarkStart w:id="4" w:name="_Hlk36298096"/>
      <w:r w:rsidRPr="00D3290A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(4-3x)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(3-2x)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</m:t>
        </m:r>
      </m:oMath>
    </w:p>
    <w:p w14:paraId="39ADB27B" w14:textId="383877BD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bookmarkEnd w:id="4"/>
    <w:p w14:paraId="57A4E9FB" w14:textId="55E87A5D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  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+4</m:t>
        </m:r>
      </m:oMath>
    </w:p>
    <w:p w14:paraId="6CB11F18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6202BE8C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7.</w:t>
      </w:r>
      <w:r>
        <w:rPr>
          <w:rFonts w:ascii="Cambria Math" w:eastAsiaTheme="minorEastAsia" w:hAnsi="Cambria Math"/>
          <w:sz w:val="28"/>
          <w:szCs w:val="28"/>
        </w:rPr>
        <w:t xml:space="preserve"> Να </w:t>
      </w:r>
      <w:r w:rsidRPr="0094288D">
        <w:rPr>
          <w:rFonts w:ascii="Cambria Math" w:eastAsiaTheme="minorEastAsia" w:hAnsi="Cambria Math"/>
          <w:sz w:val="28"/>
          <w:szCs w:val="28"/>
        </w:rPr>
        <w:t>λ</w:t>
      </w:r>
      <w:r>
        <w:rPr>
          <w:rFonts w:ascii="Cambria Math" w:eastAsiaTheme="minorEastAsia" w:hAnsi="Cambria Math"/>
          <w:sz w:val="28"/>
          <w:szCs w:val="28"/>
        </w:rPr>
        <w:t>ύσετε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τ</w:t>
      </w:r>
      <w:r w:rsidRPr="0094288D">
        <w:rPr>
          <w:rFonts w:ascii="Cambria Math" w:eastAsiaTheme="minorEastAsia" w:hAnsi="Cambria Math"/>
          <w:sz w:val="28"/>
          <w:szCs w:val="28"/>
        </w:rPr>
        <w:t>ι</w:t>
      </w:r>
      <w:r>
        <w:rPr>
          <w:rFonts w:ascii="Cambria Math" w:eastAsiaTheme="minorEastAsia" w:hAnsi="Cambria Math"/>
          <w:sz w:val="28"/>
          <w:szCs w:val="28"/>
        </w:rPr>
        <w:t>ς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εξισώσεις:</w:t>
      </w:r>
    </w:p>
    <w:p w14:paraId="1E54F12E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D717C7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5   </m:t>
            </m:r>
          </m:den>
        </m:f>
      </m:oMath>
      <w:r w:rsidRPr="00E60CF3">
        <w:rPr>
          <w:rFonts w:ascii="Cambria Math" w:eastAsiaTheme="minorEastAsia" w:hAnsi="Cambria Math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E60CF3"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15</m:t>
            </m:r>
          </m:den>
        </m:f>
      </m:oMath>
    </w:p>
    <w:p w14:paraId="3BB52FE7" w14:textId="77777777" w:rsidR="00544680" w:rsidRPr="002A13D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550D9C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D717C7">
        <w:rPr>
          <w:rFonts w:ascii="Cambria Math" w:eastAsiaTheme="minorEastAsia" w:hAnsi="Cambria Math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1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6 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</w:p>
    <w:p w14:paraId="30FB819E" w14:textId="090B7C52" w:rsidR="00544680" w:rsidRPr="00550D9C" w:rsidRDefault="00544680" w:rsidP="00544680">
      <w:pPr>
        <w:rPr>
          <w:rFonts w:ascii="Cambria Math" w:eastAsiaTheme="minorEastAsia" w:hAnsi="Cambria Math"/>
          <w:i/>
          <w:sz w:val="28"/>
          <w:szCs w:val="28"/>
        </w:rPr>
      </w:pP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  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2   </m:t>
            </m:r>
          </m:den>
        </m:f>
      </m:oMath>
      <w:r w:rsidRPr="00550D9C">
        <w:rPr>
          <w:rFonts w:ascii="Cambria Math" w:eastAsiaTheme="minorEastAsia" w:hAnsi="Cambria Math"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-2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=-</m:t>
        </m:r>
      </m:oMath>
      <w:r w:rsidRPr="00550D9C">
        <w:rPr>
          <w:rFonts w:ascii="Cambria Math" w:eastAsiaTheme="minorEastAsia" w:hAnsi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2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</w:p>
    <w:p w14:paraId="3BA855ED" w14:textId="77777777" w:rsidR="00544680" w:rsidRPr="00E60CF3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9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8   </m:t>
            </m:r>
          </m:den>
        </m:f>
      </m:oMath>
      <w:r w:rsidRPr="00E60CF3">
        <w:rPr>
          <w:rFonts w:ascii="Cambria Math" w:eastAsiaTheme="minorEastAsia" w:hAnsi="Cambria Math"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E60CF3">
        <w:rPr>
          <w:rFonts w:ascii="Cambria Math" w:eastAsiaTheme="minorEastAsia" w:hAnsi="Cambria Math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</m:oMath>
      <w:r w:rsidRPr="00E60CF3">
        <w:rPr>
          <w:rFonts w:ascii="Cambria Math" w:eastAsiaTheme="minorEastAsia" w:hAnsi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3x-1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2   </m:t>
            </m:r>
          </m:den>
        </m:f>
      </m:oMath>
      <w:r w:rsidRPr="00E60CF3">
        <w:rPr>
          <w:rFonts w:ascii="Cambria Math" w:eastAsiaTheme="minorEastAsia" w:hAnsi="Cambria Math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43F54289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2   </m:t>
            </m:r>
          </m:den>
        </m:f>
      </m:oMath>
      <w:r w:rsidRPr="00EB5194">
        <w:rPr>
          <w:rFonts w:ascii="Cambria Math" w:eastAsiaTheme="minorEastAsia" w:hAnsi="Cambria Math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+ x  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4   </m:t>
            </m:r>
          </m:den>
        </m:f>
      </m:oMath>
      <w:r w:rsidRPr="00EB5194">
        <w:rPr>
          <w:rFonts w:ascii="Cambria Math" w:eastAsiaTheme="minorEastAsia" w:hAnsi="Cambria Math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EB5194">
        <w:rPr>
          <w:rFonts w:ascii="Cambria Math" w:eastAsiaTheme="minorEastAsia" w:hAnsi="Cambria Math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+ 3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550D9C">
        <w:rPr>
          <w:rFonts w:ascii="Cambria Math" w:eastAsiaTheme="minorEastAsia" w:hAnsi="Cambria Math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</m:oMath>
    </w:p>
    <w:p w14:paraId="330648A7" w14:textId="77777777" w:rsidR="00544680" w:rsidRPr="00550D9C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131E0211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D64126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8.</w:t>
      </w:r>
      <w:r>
        <w:rPr>
          <w:rFonts w:ascii="Cambria Math" w:eastAsiaTheme="minorEastAsia" w:hAnsi="Cambria Math"/>
          <w:sz w:val="28"/>
          <w:szCs w:val="28"/>
        </w:rPr>
        <w:t xml:space="preserve"> Να </w:t>
      </w:r>
      <w:r w:rsidRPr="0094288D">
        <w:rPr>
          <w:rFonts w:ascii="Cambria Math" w:eastAsiaTheme="minorEastAsia" w:hAnsi="Cambria Math"/>
          <w:sz w:val="28"/>
          <w:szCs w:val="28"/>
        </w:rPr>
        <w:t>λ</w:t>
      </w:r>
      <w:r>
        <w:rPr>
          <w:rFonts w:ascii="Cambria Math" w:eastAsiaTheme="minorEastAsia" w:hAnsi="Cambria Math"/>
          <w:sz w:val="28"/>
          <w:szCs w:val="28"/>
        </w:rPr>
        <w:t>ύσετε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τ</w:t>
      </w:r>
      <w:r w:rsidRPr="0094288D">
        <w:rPr>
          <w:rFonts w:ascii="Cambria Math" w:eastAsiaTheme="minorEastAsia" w:hAnsi="Cambria Math"/>
          <w:sz w:val="28"/>
          <w:szCs w:val="28"/>
        </w:rPr>
        <w:t>ι</w:t>
      </w:r>
      <w:r>
        <w:rPr>
          <w:rFonts w:ascii="Cambria Math" w:eastAsiaTheme="minorEastAsia" w:hAnsi="Cambria Math"/>
          <w:sz w:val="28"/>
          <w:szCs w:val="28"/>
        </w:rPr>
        <w:t>ς</w:t>
      </w:r>
      <w:r w:rsidRPr="0094288D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εξισώσεις:</w:t>
      </w:r>
    </w:p>
    <w:p w14:paraId="01420006" w14:textId="77777777" w:rsidR="00544680" w:rsidRDefault="00544680" w:rsidP="00544680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α)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  <w:r w:rsidRPr="0094288D">
        <w:rPr>
          <w:rFonts w:ascii="Cambria Math" w:eastAsiaTheme="minorEastAsia" w:hAnsi="Cambria Math"/>
          <w:sz w:val="32"/>
          <w:szCs w:val="32"/>
        </w:rPr>
        <w:t xml:space="preserve"> </w:t>
      </w:r>
    </w:p>
    <w:p w14:paraId="5C07A259" w14:textId="77777777" w:rsidR="00544680" w:rsidRPr="007F36DC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520233">
        <w:rPr>
          <w:rFonts w:ascii="Cambria Math" w:eastAsiaTheme="minorEastAsia" w:hAnsi="Cambria Math"/>
          <w:color w:val="7030A0"/>
          <w:sz w:val="28"/>
          <w:szCs w:val="28"/>
        </w:rPr>
        <w:t xml:space="preserve">   β)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x-1=0</m:t>
        </m:r>
      </m:oMath>
    </w:p>
    <w:p w14:paraId="2BEC04B4" w14:textId="77777777" w:rsidR="00544680" w:rsidRPr="00F475FA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γ)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14:paraId="187D4090" w14:textId="77777777" w:rsidR="00544680" w:rsidRPr="007F36DC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δ)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(2x-4)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bookmarkStart w:id="5" w:name="_GoBack"/>
      <w:bookmarkEnd w:id="5"/>
    </w:p>
    <w:p w14:paraId="18229F9E" w14:textId="77777777" w:rsidR="00544680" w:rsidRPr="00F475FA" w:rsidRDefault="00544680" w:rsidP="00544680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ε)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035238EF" w14:textId="77777777" w:rsidR="00544680" w:rsidRPr="00F475FA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color w:val="7030A0"/>
          <w:sz w:val="28"/>
          <w:szCs w:val="28"/>
        </w:rPr>
        <w:t xml:space="preserve">   </w:t>
      </w:r>
      <w:proofErr w:type="spellStart"/>
      <w:r w:rsidRPr="00520233">
        <w:rPr>
          <w:rFonts w:ascii="Cambria Math" w:eastAsiaTheme="minorEastAsia" w:hAnsi="Cambria Math"/>
          <w:color w:val="7030A0"/>
          <w:sz w:val="28"/>
          <w:szCs w:val="28"/>
        </w:rPr>
        <w:t>στ</w:t>
      </w:r>
      <w:proofErr w:type="spellEnd"/>
      <w:r w:rsidRPr="00520233">
        <w:rPr>
          <w:rFonts w:ascii="Cambria Math" w:eastAsiaTheme="minorEastAsia" w:hAnsi="Cambria Math"/>
          <w:color w:val="7030A0"/>
          <w:sz w:val="28"/>
          <w:szCs w:val="28"/>
        </w:rPr>
        <w:t>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-4=0</m:t>
        </m:r>
      </m:oMath>
    </w:p>
    <w:p w14:paraId="045ED5B6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ζ)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14:paraId="45395307" w14:textId="7C20294F" w:rsidR="00544680" w:rsidRPr="00550D9C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η)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43330EF2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  <w:r w:rsidRPr="000012E6"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θ)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0012E6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+24x+7=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8D13B8C" w14:textId="77777777" w:rsidR="00544680" w:rsidRPr="00667FDA" w:rsidRDefault="00544680" w:rsidP="00544680">
      <w:pPr>
        <w:rPr>
          <w:rFonts w:ascii="Cambria Math" w:eastAsiaTheme="minorEastAsia" w:hAnsi="Cambria Math"/>
          <w:i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</w:t>
      </w:r>
      <w:r w:rsidRPr="00520233">
        <w:rPr>
          <w:rFonts w:ascii="Cambria Math" w:eastAsiaTheme="minorEastAsia" w:hAnsi="Cambria Math"/>
          <w:color w:val="7030A0"/>
          <w:sz w:val="28"/>
          <w:szCs w:val="28"/>
        </w:rPr>
        <w:t>ι)</w:t>
      </w:r>
      <w:r>
        <w:rPr>
          <w:rFonts w:ascii="Cambria Math" w:eastAsiaTheme="minorEastAsia" w:hAnsi="Cambria Math"/>
          <w:color w:val="7030A0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(2φ-3)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+9φ</m:t>
        </m:r>
      </m:oMath>
    </w:p>
    <w:p w14:paraId="2DE63756" w14:textId="77777777" w:rsidR="00544680" w:rsidRDefault="00544680" w:rsidP="00544680">
      <w:pPr>
        <w:rPr>
          <w:rFonts w:ascii="Cambria Math" w:eastAsiaTheme="minorEastAsia" w:hAnsi="Cambria Math"/>
          <w:sz w:val="28"/>
          <w:szCs w:val="28"/>
        </w:rPr>
      </w:pPr>
    </w:p>
    <w:p w14:paraId="73E5B109" w14:textId="77777777" w:rsidR="00544680" w:rsidRDefault="00544680" w:rsidP="00544680">
      <w:pPr>
        <w:jc w:val="center"/>
        <w:rPr>
          <w:rFonts w:ascii="Cambria Math" w:eastAsiaTheme="minorEastAsia" w:hAnsi="Cambria Math"/>
          <w:sz w:val="28"/>
          <w:szCs w:val="28"/>
        </w:rPr>
      </w:pPr>
    </w:p>
    <w:p w14:paraId="4DC59B75" w14:textId="77777777" w:rsidR="00544680" w:rsidRPr="00520233" w:rsidRDefault="00544680" w:rsidP="00544680">
      <w:pPr>
        <w:jc w:val="center"/>
        <w:rPr>
          <w:rFonts w:ascii="Cambria Math" w:eastAsiaTheme="minorEastAsia" w:hAnsi="Cambria Math"/>
          <w:b/>
          <w:bCs/>
          <w:color w:val="7030A0"/>
          <w:sz w:val="28"/>
          <w:szCs w:val="28"/>
        </w:rPr>
      </w:pPr>
      <w:r w:rsidRPr="00520233">
        <w:rPr>
          <w:rFonts w:ascii="Cambria Math" w:eastAsiaTheme="minorEastAsia" w:hAnsi="Cambria Math"/>
          <w:b/>
          <w:bCs/>
          <w:color w:val="7030A0"/>
          <w:sz w:val="28"/>
          <w:szCs w:val="28"/>
        </w:rPr>
        <w:t>Καλό διάβασμα!!!</w:t>
      </w:r>
    </w:p>
    <w:p w14:paraId="6985AB04" w14:textId="77777777" w:rsidR="00544680" w:rsidRDefault="00544680"/>
    <w:sectPr w:rsidR="00544680" w:rsidSect="00E5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95D4F"/>
    <w:multiLevelType w:val="hybridMultilevel"/>
    <w:tmpl w:val="60447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8E"/>
    <w:rsid w:val="000E6244"/>
    <w:rsid w:val="00153085"/>
    <w:rsid w:val="001776A9"/>
    <w:rsid w:val="001A7399"/>
    <w:rsid w:val="001B2D0C"/>
    <w:rsid w:val="002B5657"/>
    <w:rsid w:val="00544680"/>
    <w:rsid w:val="005524DB"/>
    <w:rsid w:val="0067750A"/>
    <w:rsid w:val="006A02B1"/>
    <w:rsid w:val="00860481"/>
    <w:rsid w:val="008A564A"/>
    <w:rsid w:val="009475CC"/>
    <w:rsid w:val="00A062B3"/>
    <w:rsid w:val="00C734C6"/>
    <w:rsid w:val="00CC45DB"/>
    <w:rsid w:val="00E43093"/>
    <w:rsid w:val="00E5418E"/>
    <w:rsid w:val="00EB6740"/>
    <w:rsid w:val="00EC5753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4C8C"/>
  <w15:chartTrackingRefBased/>
  <w15:docId w15:val="{B7E3D751-125C-4D65-8DF3-C0417A2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AF95-9FD5-463B-A801-C22DBB7A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Loridas</dc:creator>
  <cp:keywords/>
  <dc:description/>
  <cp:lastModifiedBy>Sotiris Loridas</cp:lastModifiedBy>
  <cp:revision>19</cp:revision>
  <dcterms:created xsi:type="dcterms:W3CDTF">2020-03-28T16:29:00Z</dcterms:created>
  <dcterms:modified xsi:type="dcterms:W3CDTF">2020-03-28T18:12:00Z</dcterms:modified>
</cp:coreProperties>
</file>